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sz w:val="44"/>
          <w:szCs w:val="44"/>
        </w:rPr>
        <w:t>PRESSEINFORMATION</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K+G Wetter GmbH</w:t>
      </w:r>
    </w:p>
    <w:p w:rsidR="004F40E4" w:rsidRDefault="00B84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shd w:val="clear" w:color="auto" w:fill="FFFF00"/>
        </w:rPr>
      </w:pPr>
      <w:r>
        <w:rPr>
          <w:rFonts w:ascii="TimesNewRomanPSMT" w:eastAsia="TimesNewRomanPSMT" w:hAnsi="TimesNewRomanPSMT" w:cs="TimesNewRomanPSMT"/>
          <w:color w:val="000000"/>
        </w:rPr>
        <w:t>Juli</w:t>
      </w:r>
      <w:r w:rsidR="004F7569">
        <w:rPr>
          <w:rFonts w:ascii="TimesNewRomanPSMT" w:eastAsia="TimesNewRomanPSMT" w:hAnsi="TimesNewRomanPSMT" w:cs="TimesNewRomanPSMT"/>
          <w:color w:val="000000"/>
        </w:rPr>
        <w:t xml:space="preserve"> </w:t>
      </w:r>
      <w:r w:rsidR="004F40E4">
        <w:rPr>
          <w:rFonts w:ascii="TimesNewRomanPSMT" w:eastAsia="TimesNewRomanPSMT" w:hAnsi="TimesNewRomanPSMT" w:cs="TimesNewRomanPSMT"/>
          <w:color w:val="000000"/>
        </w:rPr>
        <w:t>2019</w:t>
      </w:r>
    </w:p>
    <w:p w:rsidR="00B735A9" w:rsidRDefault="00B735A9">
      <w:pPr>
        <w:autoSpaceDE w:val="0"/>
        <w:spacing w:line="360" w:lineRule="auto"/>
        <w:rPr>
          <w:rFonts w:ascii="TimesNewRomanPSMT" w:eastAsia="TimesNewRomanPSMT" w:hAnsi="TimesNewRomanPSMT" w:cs="TimesNewRomanPSMT"/>
          <w:color w:val="000000"/>
        </w:rPr>
      </w:pPr>
    </w:p>
    <w:p w:rsidR="00F02ADE" w:rsidRPr="00206EC3" w:rsidRDefault="004F7569">
      <w:pPr>
        <w:autoSpaceDE w:val="0"/>
        <w:spacing w:line="360" w:lineRule="auto"/>
        <w:rPr>
          <w:rFonts w:eastAsia="TimesNewRomanPS-BoldMT" w:cs="Times New Roman"/>
          <w:b/>
          <w:bCs/>
          <w:color w:val="000000"/>
          <w:sz w:val="28"/>
          <w:szCs w:val="28"/>
        </w:rPr>
      </w:pPr>
      <w:r w:rsidRPr="00206EC3">
        <w:rPr>
          <w:rFonts w:eastAsia="TimesNewRomanPS-BoldMT" w:cs="Times New Roman"/>
          <w:b/>
          <w:bCs/>
          <w:color w:val="000000"/>
          <w:sz w:val="28"/>
          <w:szCs w:val="28"/>
        </w:rPr>
        <w:t>Zertifizierte Hygiene</w:t>
      </w:r>
      <w:r w:rsidR="00C24DF7" w:rsidRPr="00206EC3">
        <w:rPr>
          <w:rFonts w:eastAsia="TimesNewRomanPS-BoldMT" w:cs="Times New Roman"/>
          <w:b/>
          <w:bCs/>
          <w:color w:val="000000"/>
          <w:sz w:val="28"/>
          <w:szCs w:val="28"/>
        </w:rPr>
        <w:t xml:space="preserve"> für sichere Prozesse</w:t>
      </w:r>
      <w:bookmarkStart w:id="0" w:name="_GoBack"/>
      <w:bookmarkEnd w:id="0"/>
    </w:p>
    <w:p w:rsidR="00C24DF7" w:rsidRPr="00206EC3" w:rsidRDefault="00C2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 New Roman"/>
          <w:b/>
          <w:color w:val="000000"/>
        </w:rPr>
      </w:pPr>
      <w:r w:rsidRPr="00206EC3">
        <w:rPr>
          <w:rFonts w:eastAsia="TimesNewRomanPSMT" w:cs="Times New Roman"/>
          <w:b/>
          <w:color w:val="000000"/>
        </w:rPr>
        <w:t xml:space="preserve">K+G Wetter verbindet Hightech mit hygienischen Höchstleitungen </w:t>
      </w:r>
    </w:p>
    <w:p w:rsidR="00C24DF7" w:rsidRPr="00206EC3" w:rsidRDefault="00C2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 New Roman"/>
          <w:color w:val="000000"/>
        </w:rPr>
      </w:pPr>
    </w:p>
    <w:p w:rsidR="00F02ADE" w:rsidRPr="00206EC3" w:rsidRDefault="00F02A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 New Roman"/>
          <w:color w:val="000000"/>
        </w:rPr>
      </w:pPr>
      <w:r w:rsidRPr="00206EC3">
        <w:rPr>
          <w:rFonts w:eastAsia="TimesNewRomanPSMT" w:cs="Times New Roman"/>
          <w:color w:val="000000"/>
        </w:rPr>
        <w:t xml:space="preserve">Bei ihren fortschrittlichen Kuttern, Wölfen und Mischwinkelwölfen haben die Spezialisten von K+G Wetter nicht nur den Fortschritt, sondern vor allem auch </w:t>
      </w:r>
      <w:r w:rsidR="00C24DF7" w:rsidRPr="00206EC3">
        <w:rPr>
          <w:rFonts w:eastAsia="TimesNewRomanPSMT" w:cs="Times New Roman"/>
          <w:color w:val="000000"/>
        </w:rPr>
        <w:t>ihre Lösungen</w:t>
      </w:r>
      <w:r w:rsidRPr="00206EC3">
        <w:rPr>
          <w:rFonts w:eastAsia="TimesNewRomanPSMT" w:cs="Times New Roman"/>
          <w:color w:val="000000"/>
        </w:rPr>
        <w:t xml:space="preserve"> für die Hygiene mit eingebaut. </w:t>
      </w:r>
      <w:r w:rsidR="00C24DF7" w:rsidRPr="00206EC3">
        <w:rPr>
          <w:rFonts w:eastAsia="TimesNewRomanPSMT" w:cs="Times New Roman"/>
          <w:color w:val="000000"/>
        </w:rPr>
        <w:t>Durch die Auszeichnung „Hygiene geprüft“ von DGUV Test bestätigt die Prüf- und Zertifizierungsstelle Nahrungsmittel und Verpackung die sichere Effektivität</w:t>
      </w:r>
      <w:r w:rsidR="009E44AE" w:rsidRPr="00206EC3">
        <w:rPr>
          <w:rFonts w:eastAsia="TimesNewRomanPSMT" w:cs="Times New Roman"/>
          <w:color w:val="000000"/>
        </w:rPr>
        <w:t xml:space="preserve"> </w:t>
      </w:r>
      <w:r w:rsidR="004C163B" w:rsidRPr="00206EC3">
        <w:rPr>
          <w:rFonts w:eastAsia="TimesNewRomanPSMT" w:cs="Times New Roman"/>
          <w:color w:val="000000"/>
        </w:rPr>
        <w:t xml:space="preserve">der </w:t>
      </w:r>
      <w:r w:rsidR="009E44AE" w:rsidRPr="00206EC3">
        <w:rPr>
          <w:rFonts w:eastAsia="TimesNewRomanPSMT" w:cs="Times New Roman"/>
          <w:color w:val="000000"/>
        </w:rPr>
        <w:t>durchdachten Technik.</w:t>
      </w:r>
      <w:r w:rsidR="00C24DF7" w:rsidRPr="00206EC3">
        <w:rPr>
          <w:rFonts w:eastAsia="TimesNewRomanPSMT" w:cs="Times New Roman"/>
          <w:color w:val="000000"/>
        </w:rPr>
        <w:t xml:space="preserve"> </w:t>
      </w:r>
    </w:p>
    <w:p w:rsidR="00DE00A3" w:rsidRPr="00206EC3" w:rsidRDefault="009E44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 New Roman"/>
          <w:color w:val="000000"/>
        </w:rPr>
      </w:pPr>
      <w:r w:rsidRPr="00206EC3">
        <w:rPr>
          <w:rFonts w:eastAsia="TimesNewRomanPSMT" w:cs="Times New Roman"/>
          <w:color w:val="000000"/>
        </w:rPr>
        <w:t xml:space="preserve">Im praktischen Einsatz bietet dafür beispielsweise der Winkelwolf und Misch-Winkelwolf E 130 / G 160 mit „Easy Access“ einen komfortable Öffnung für den Zugang zum Wolftrichter. Diese erleichtert nicht nur die Arbeit, sondern vor allem auch die Reinigung und setzt damit ein Plus in puncto Hygiene. Hinzu kommt die Sortiereinrichtung, bei der die manuelle und die pneumatische Einrichtung in wenigen Sekunden vollständig ein- bzw. ausgebaut werden kann. Dies ermöglicht Anwendern </w:t>
      </w:r>
      <w:r w:rsidR="004C163B" w:rsidRPr="00206EC3">
        <w:rPr>
          <w:rFonts w:eastAsia="TimesNewRomanPSMT" w:cs="Times New Roman"/>
          <w:color w:val="000000"/>
        </w:rPr>
        <w:t>das</w:t>
      </w:r>
      <w:r w:rsidRPr="00206EC3">
        <w:rPr>
          <w:rFonts w:eastAsia="TimesNewRomanPSMT" w:cs="Times New Roman"/>
          <w:color w:val="000000"/>
        </w:rPr>
        <w:t xml:space="preserve"> besonders einfache und gründliche </w:t>
      </w:r>
      <w:r w:rsidR="004C163B" w:rsidRPr="00206EC3">
        <w:rPr>
          <w:rFonts w:eastAsia="TimesNewRomanPSMT" w:cs="Times New Roman"/>
          <w:color w:val="000000"/>
        </w:rPr>
        <w:t>Säubern</w:t>
      </w:r>
      <w:r w:rsidRPr="00206EC3">
        <w:rPr>
          <w:rFonts w:eastAsia="TimesNewRomanPSMT" w:cs="Times New Roman"/>
          <w:color w:val="000000"/>
        </w:rPr>
        <w:t xml:space="preserve"> der einzelnen Bauteile. </w:t>
      </w:r>
    </w:p>
    <w:p w:rsidR="009272DA" w:rsidRPr="00206EC3" w:rsidRDefault="004122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 New Roman"/>
          <w:color w:val="000000" w:themeColor="text1"/>
        </w:rPr>
      </w:pPr>
      <w:r w:rsidRPr="00206EC3">
        <w:rPr>
          <w:rFonts w:eastAsia="TimesNewRomanPSMT" w:cs="Times New Roman"/>
          <w:color w:val="000000" w:themeColor="text1"/>
        </w:rPr>
        <w:t xml:space="preserve">Darüber hinaus </w:t>
      </w:r>
      <w:r w:rsidR="00DE00A3" w:rsidRPr="00206EC3">
        <w:rPr>
          <w:rFonts w:eastAsia="TimesNewRomanPSMT" w:cs="Times New Roman"/>
          <w:color w:val="000000" w:themeColor="text1"/>
        </w:rPr>
        <w:t>sind bei den</w:t>
      </w:r>
      <w:r w:rsidR="003B0577" w:rsidRPr="00206EC3">
        <w:rPr>
          <w:rFonts w:eastAsia="TimesNewRomanPSMT" w:cs="Times New Roman"/>
          <w:color w:val="000000" w:themeColor="text1"/>
        </w:rPr>
        <w:t xml:space="preserve"> </w:t>
      </w:r>
      <w:r w:rsidR="00DE00A3" w:rsidRPr="00206EC3">
        <w:rPr>
          <w:rFonts w:eastAsia="TimesNewRomanPSMT" w:cs="Times New Roman"/>
          <w:color w:val="000000" w:themeColor="text1"/>
        </w:rPr>
        <w:t xml:space="preserve">Wölfen und Mischwölfen </w:t>
      </w:r>
      <w:r w:rsidR="003B0577" w:rsidRPr="00206EC3">
        <w:rPr>
          <w:rFonts w:eastAsia="TimesNewRomanPSMT" w:cs="Times New Roman"/>
          <w:color w:val="000000" w:themeColor="text1"/>
        </w:rPr>
        <w:t xml:space="preserve">von K+G Wetter </w:t>
      </w:r>
      <w:r w:rsidRPr="00206EC3">
        <w:rPr>
          <w:rFonts w:eastAsia="TimesNewRomanPSMT" w:cs="Times New Roman"/>
          <w:color w:val="000000" w:themeColor="text1"/>
        </w:rPr>
        <w:t xml:space="preserve">hinter jeder Aufnahme einer Mischwelle, einer Zubringer- und Fleischschnecke </w:t>
      </w:r>
      <w:r w:rsidR="00DE00A3" w:rsidRPr="00206EC3">
        <w:rPr>
          <w:rFonts w:eastAsia="TimesNewRomanPSMT" w:cs="Times New Roman"/>
          <w:color w:val="000000" w:themeColor="text1"/>
        </w:rPr>
        <w:t>sog</w:t>
      </w:r>
      <w:r w:rsidRPr="00206EC3">
        <w:rPr>
          <w:rFonts w:eastAsia="TimesNewRomanPSMT" w:cs="Times New Roman"/>
          <w:color w:val="000000" w:themeColor="text1"/>
        </w:rPr>
        <w:t>enannte</w:t>
      </w:r>
      <w:r w:rsidR="00DE00A3" w:rsidRPr="00206EC3">
        <w:rPr>
          <w:rFonts w:eastAsia="TimesNewRomanPSMT" w:cs="Times New Roman"/>
          <w:color w:val="000000" w:themeColor="text1"/>
        </w:rPr>
        <w:t xml:space="preserve"> Reinigungskammer</w:t>
      </w:r>
      <w:r w:rsidRPr="00206EC3">
        <w:rPr>
          <w:rFonts w:eastAsia="TimesNewRomanPSMT" w:cs="Times New Roman"/>
          <w:color w:val="000000" w:themeColor="text1"/>
        </w:rPr>
        <w:t>n</w:t>
      </w:r>
      <w:r w:rsidR="00DE00A3" w:rsidRPr="00206EC3">
        <w:rPr>
          <w:rFonts w:eastAsia="TimesNewRomanPSMT" w:cs="Times New Roman"/>
          <w:color w:val="000000" w:themeColor="text1"/>
        </w:rPr>
        <w:t xml:space="preserve"> </w:t>
      </w:r>
      <w:r w:rsidRPr="00206EC3">
        <w:rPr>
          <w:rFonts w:eastAsia="TimesNewRomanPSMT" w:cs="Times New Roman"/>
          <w:color w:val="000000" w:themeColor="text1"/>
        </w:rPr>
        <w:t>integriert</w:t>
      </w:r>
      <w:r w:rsidR="00DE00A3" w:rsidRPr="00206EC3">
        <w:rPr>
          <w:rFonts w:eastAsia="TimesNewRomanPSMT" w:cs="Times New Roman"/>
          <w:color w:val="000000" w:themeColor="text1"/>
        </w:rPr>
        <w:t xml:space="preserve">. </w:t>
      </w:r>
      <w:r w:rsidRPr="00206EC3">
        <w:rPr>
          <w:rFonts w:eastAsia="TimesNewRomanPSMT" w:cs="Times New Roman"/>
          <w:color w:val="000000" w:themeColor="text1"/>
        </w:rPr>
        <w:t xml:space="preserve">Diese sorgen dafür, dass bei einer – </w:t>
      </w:r>
      <w:r w:rsidR="00DE00A3" w:rsidRPr="00206EC3">
        <w:rPr>
          <w:rFonts w:eastAsia="TimesNewRomanPSMT" w:cs="Times New Roman"/>
          <w:color w:val="000000" w:themeColor="text1"/>
        </w:rPr>
        <w:t>aus welchem Grund auch imme</w:t>
      </w:r>
      <w:r w:rsidRPr="00206EC3">
        <w:rPr>
          <w:rFonts w:eastAsia="TimesNewRomanPSMT" w:cs="Times New Roman"/>
          <w:color w:val="000000" w:themeColor="text1"/>
        </w:rPr>
        <w:t>r –</w:t>
      </w:r>
      <w:r w:rsidR="00DE00A3" w:rsidRPr="00206EC3">
        <w:rPr>
          <w:rFonts w:eastAsia="TimesNewRomanPSMT" w:cs="Times New Roman"/>
          <w:color w:val="000000" w:themeColor="text1"/>
        </w:rPr>
        <w:t xml:space="preserve"> nicht mehr voll funktionsfähig</w:t>
      </w:r>
      <w:r w:rsidRPr="00206EC3">
        <w:rPr>
          <w:rFonts w:eastAsia="TimesNewRomanPSMT" w:cs="Times New Roman"/>
          <w:color w:val="000000" w:themeColor="text1"/>
        </w:rPr>
        <w:t>en Dichtung</w:t>
      </w:r>
      <w:r w:rsidR="00DE00A3" w:rsidRPr="00206EC3">
        <w:rPr>
          <w:rFonts w:eastAsia="TimesNewRomanPSMT" w:cs="Times New Roman"/>
          <w:color w:val="000000" w:themeColor="text1"/>
        </w:rPr>
        <w:t xml:space="preserve">, Flüssigkeiten oder kleinere Produktbestandteile </w:t>
      </w:r>
      <w:r w:rsidRPr="00206EC3">
        <w:rPr>
          <w:rFonts w:eastAsia="TimesNewRomanPSMT" w:cs="Times New Roman"/>
          <w:color w:val="000000" w:themeColor="text1"/>
        </w:rPr>
        <w:t xml:space="preserve">nicht </w:t>
      </w:r>
      <w:r w:rsidR="00DE00A3" w:rsidRPr="00206EC3">
        <w:rPr>
          <w:rFonts w:eastAsia="TimesNewRomanPSMT" w:cs="Times New Roman"/>
          <w:color w:val="000000" w:themeColor="text1"/>
        </w:rPr>
        <w:t>in den Maschinenkorpus gelangen</w:t>
      </w:r>
      <w:r w:rsidRPr="00206EC3">
        <w:rPr>
          <w:rFonts w:eastAsia="TimesNewRomanPSMT" w:cs="Times New Roman"/>
          <w:color w:val="000000" w:themeColor="text1"/>
        </w:rPr>
        <w:t xml:space="preserve"> können. </w:t>
      </w:r>
      <w:r w:rsidR="00DE00A3" w:rsidRPr="00206EC3">
        <w:rPr>
          <w:rFonts w:eastAsia="TimesNewRomanPSMT" w:cs="Times New Roman"/>
          <w:color w:val="000000" w:themeColor="text1"/>
        </w:rPr>
        <w:t>Sie werden sicher in de</w:t>
      </w:r>
      <w:r w:rsidRPr="00206EC3">
        <w:rPr>
          <w:rFonts w:eastAsia="TimesNewRomanPSMT" w:cs="Times New Roman"/>
          <w:color w:val="000000" w:themeColor="text1"/>
        </w:rPr>
        <w:t>n</w:t>
      </w:r>
      <w:r w:rsidR="00DE00A3" w:rsidRPr="00206EC3">
        <w:rPr>
          <w:rFonts w:eastAsia="TimesNewRomanPSMT" w:cs="Times New Roman"/>
          <w:color w:val="000000" w:themeColor="text1"/>
        </w:rPr>
        <w:t xml:space="preserve"> </w:t>
      </w:r>
      <w:r w:rsidRPr="00206EC3">
        <w:rPr>
          <w:rFonts w:eastAsia="TimesNewRomanPSMT" w:cs="Times New Roman"/>
          <w:color w:val="000000" w:themeColor="text1"/>
        </w:rPr>
        <w:t>K</w:t>
      </w:r>
      <w:r w:rsidR="00DE00A3" w:rsidRPr="00206EC3">
        <w:rPr>
          <w:rFonts w:eastAsia="TimesNewRomanPSMT" w:cs="Times New Roman"/>
          <w:color w:val="000000" w:themeColor="text1"/>
        </w:rPr>
        <w:t>ammer</w:t>
      </w:r>
      <w:r w:rsidRPr="00206EC3">
        <w:rPr>
          <w:rFonts w:eastAsia="TimesNewRomanPSMT" w:cs="Times New Roman"/>
          <w:color w:val="000000" w:themeColor="text1"/>
        </w:rPr>
        <w:t>n</w:t>
      </w:r>
      <w:r w:rsidR="00DE00A3" w:rsidRPr="00206EC3">
        <w:rPr>
          <w:rFonts w:eastAsia="TimesNewRomanPSMT" w:cs="Times New Roman"/>
          <w:color w:val="000000" w:themeColor="text1"/>
        </w:rPr>
        <w:t xml:space="preserve"> aufgenommen. </w:t>
      </w:r>
      <w:r w:rsidRPr="00206EC3">
        <w:rPr>
          <w:rFonts w:eastAsia="TimesNewRomanPSMT" w:cs="Times New Roman"/>
          <w:color w:val="000000" w:themeColor="text1"/>
        </w:rPr>
        <w:t>Diese werden b</w:t>
      </w:r>
      <w:r w:rsidR="00DE00A3" w:rsidRPr="00206EC3">
        <w:rPr>
          <w:rFonts w:eastAsia="TimesNewRomanPSMT" w:cs="Times New Roman"/>
          <w:color w:val="000000" w:themeColor="text1"/>
        </w:rPr>
        <w:t>ei der täglichen Reinigung</w:t>
      </w:r>
      <w:r w:rsidR="009272DA" w:rsidRPr="00206EC3">
        <w:rPr>
          <w:rFonts w:eastAsia="TimesNewRomanPSMT" w:cs="Times New Roman"/>
          <w:color w:val="000000" w:themeColor="text1"/>
        </w:rPr>
        <w:t xml:space="preserve">, die nur wenige Sekunden in Anspruch nimmt, </w:t>
      </w:r>
      <w:r w:rsidR="00DE00A3" w:rsidRPr="00206EC3">
        <w:rPr>
          <w:rFonts w:eastAsia="TimesNewRomanPSMT" w:cs="Times New Roman"/>
          <w:color w:val="000000" w:themeColor="text1"/>
        </w:rPr>
        <w:t xml:space="preserve">gespült und </w:t>
      </w:r>
      <w:r w:rsidRPr="00206EC3">
        <w:rPr>
          <w:rFonts w:eastAsia="TimesNewRomanPSMT" w:cs="Times New Roman"/>
          <w:color w:val="000000" w:themeColor="text1"/>
        </w:rPr>
        <w:t>damit</w:t>
      </w:r>
      <w:r w:rsidR="00DE00A3" w:rsidRPr="00206EC3">
        <w:rPr>
          <w:rFonts w:eastAsia="TimesNewRomanPSMT" w:cs="Times New Roman"/>
          <w:color w:val="000000" w:themeColor="text1"/>
        </w:rPr>
        <w:t xml:space="preserve"> mögliche Verunreinigungen ausgetragen. </w:t>
      </w:r>
    </w:p>
    <w:p w:rsidR="00DE00A3" w:rsidRPr="00206EC3" w:rsidRDefault="00DE00A3" w:rsidP="00927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 New Roman"/>
          <w:color w:val="000000" w:themeColor="text1"/>
        </w:rPr>
      </w:pPr>
      <w:r w:rsidRPr="00206EC3">
        <w:rPr>
          <w:rFonts w:eastAsia="TimesNewRomanPSMT" w:cs="Times New Roman"/>
          <w:color w:val="000000" w:themeColor="text1"/>
        </w:rPr>
        <w:t xml:space="preserve">So </w:t>
      </w:r>
      <w:r w:rsidR="009272DA" w:rsidRPr="00206EC3">
        <w:rPr>
          <w:rFonts w:eastAsia="TimesNewRomanPSMT" w:cs="Times New Roman"/>
          <w:color w:val="000000" w:themeColor="text1"/>
        </w:rPr>
        <w:t>wird vermieden</w:t>
      </w:r>
      <w:r w:rsidRPr="00206EC3">
        <w:rPr>
          <w:rFonts w:eastAsia="TimesNewRomanPSMT" w:cs="Times New Roman"/>
          <w:color w:val="000000" w:themeColor="text1"/>
        </w:rPr>
        <w:t xml:space="preserve">, dass solche Ereignisse erst durch entstehenden </w:t>
      </w:r>
      <w:r w:rsidR="009272DA" w:rsidRPr="00206EC3">
        <w:rPr>
          <w:rFonts w:eastAsia="TimesNewRomanPSMT" w:cs="Times New Roman"/>
          <w:color w:val="000000" w:themeColor="text1"/>
        </w:rPr>
        <w:t>Geruch entdeckt werden</w:t>
      </w:r>
      <w:r w:rsidRPr="00206EC3">
        <w:rPr>
          <w:rFonts w:eastAsia="TimesNewRomanPSMT" w:cs="Times New Roman"/>
          <w:color w:val="000000" w:themeColor="text1"/>
        </w:rPr>
        <w:t>, dann ist es in der Regel bereits zu spät. Bei den K+G</w:t>
      </w:r>
      <w:r w:rsidR="009272DA" w:rsidRPr="00206EC3">
        <w:rPr>
          <w:rFonts w:eastAsia="TimesNewRomanPSMT" w:cs="Times New Roman"/>
          <w:color w:val="000000" w:themeColor="text1"/>
        </w:rPr>
        <w:t xml:space="preserve"> Wetter-</w:t>
      </w:r>
      <w:r w:rsidRPr="00206EC3">
        <w:rPr>
          <w:rFonts w:eastAsia="TimesNewRomanPSMT" w:cs="Times New Roman"/>
          <w:color w:val="000000" w:themeColor="text1"/>
        </w:rPr>
        <w:t xml:space="preserve">Maschinen bleibt ausreichend Zeit, die Dichtungen in Augenschein zu nehmen und </w:t>
      </w:r>
      <w:r w:rsidR="009272DA" w:rsidRPr="00206EC3">
        <w:rPr>
          <w:rFonts w:eastAsia="TimesNewRomanPSMT" w:cs="Times New Roman"/>
          <w:color w:val="000000" w:themeColor="text1"/>
        </w:rPr>
        <w:t xml:space="preserve">gegebenenfalls </w:t>
      </w:r>
      <w:r w:rsidRPr="00206EC3">
        <w:rPr>
          <w:rFonts w:eastAsia="TimesNewRomanPSMT" w:cs="Times New Roman"/>
          <w:color w:val="000000" w:themeColor="text1"/>
        </w:rPr>
        <w:t xml:space="preserve">zu ersetzen. </w:t>
      </w:r>
    </w:p>
    <w:p w:rsidR="00DE00A3" w:rsidRPr="00206EC3" w:rsidRDefault="00DE00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 New Roman"/>
          <w:color w:val="000000"/>
        </w:rPr>
      </w:pPr>
    </w:p>
    <w:p w:rsidR="000C3B83" w:rsidRPr="000C3B83" w:rsidRDefault="000C3B83" w:rsidP="000C3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 New Roman"/>
          <w:color w:val="000000" w:themeColor="text1"/>
        </w:rPr>
      </w:pPr>
      <w:r w:rsidRPr="000C3B83">
        <w:rPr>
          <w:rFonts w:eastAsia="TimesNewRomanPSMT" w:cs="Times New Roman"/>
          <w:color w:val="000000" w:themeColor="text1"/>
        </w:rPr>
        <w:t xml:space="preserve">Auch bei den K+G Kuttern wird Hygiene groß geschrieben, wie etwa beim </w:t>
      </w:r>
    </w:p>
    <w:p w:rsidR="000C3B83" w:rsidRPr="000C3B83" w:rsidRDefault="000C3B83" w:rsidP="000C3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 New Roman"/>
          <w:strike/>
          <w:color w:val="000000" w:themeColor="text1"/>
        </w:rPr>
      </w:pPr>
      <w:r w:rsidRPr="000C3B83">
        <w:rPr>
          <w:rFonts w:eastAsia="TimesNewRomanPSMT" w:cs="Times New Roman"/>
          <w:color w:val="000000" w:themeColor="text1"/>
        </w:rPr>
        <w:t xml:space="preserve">120-Liter-Vakuum-Kutter (VCM 120) und den neuen Vakuum Industriekuttern VCM 360 und VCM 550 </w:t>
      </w:r>
      <w:proofErr w:type="spellStart"/>
      <w:r w:rsidRPr="000C3B83">
        <w:rPr>
          <w:rFonts w:eastAsia="TimesNewRomanPSMT" w:cs="Times New Roman"/>
          <w:color w:val="000000" w:themeColor="text1"/>
        </w:rPr>
        <w:t>Hygenic</w:t>
      </w:r>
      <w:proofErr w:type="spellEnd"/>
      <w:r w:rsidRPr="000C3B83">
        <w:rPr>
          <w:rFonts w:eastAsia="TimesNewRomanPSMT" w:cs="Times New Roman"/>
          <w:color w:val="000000" w:themeColor="text1"/>
        </w:rPr>
        <w:t xml:space="preserve"> Secure. Für Produktsicherheit, z. B. bei der Nutzung der Kocheinrichtung, sorgt hier ein vollkommen geschlossenes System. Wasser oder Wasserdampf gelangen dank der speziellen Doppelwandlösung der Kutterschüssel</w:t>
      </w:r>
      <w:r w:rsidRPr="000C3B83">
        <w:rPr>
          <w:rFonts w:cs="Times New Roman"/>
          <w:bCs/>
          <w:color w:val="000000" w:themeColor="text1"/>
        </w:rPr>
        <w:t xml:space="preserve"> nicht an das Brät. Die Reinigung lässt sich </w:t>
      </w:r>
      <w:r w:rsidRPr="000C3B83">
        <w:rPr>
          <w:rFonts w:eastAsia="TimesNewRomanPSMT" w:cs="Times New Roman"/>
          <w:color w:val="000000" w:themeColor="text1"/>
        </w:rPr>
        <w:t xml:space="preserve">ebenfalls leicht </w:t>
      </w:r>
      <w:r w:rsidRPr="000C3B83">
        <w:rPr>
          <w:rFonts w:eastAsia="TimesNewRomanPSMT" w:cs="Times New Roman"/>
          <w:color w:val="000000" w:themeColor="text1"/>
        </w:rPr>
        <w:lastRenderedPageBreak/>
        <w:t xml:space="preserve">umsetzen. Zwischen Kutterschüssel und Vakuumkessel sind keine Dichtungen mehr vorhanden. Produkte können sich so nicht in Dichtungen absetzen und Verunreinigungen hervorrufen. </w:t>
      </w:r>
    </w:p>
    <w:p w:rsidR="000C3B83" w:rsidRPr="000C3B83" w:rsidRDefault="000C3B83" w:rsidP="000C3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 New Roman"/>
          <w:color w:val="000000" w:themeColor="text1"/>
        </w:rPr>
      </w:pPr>
      <w:r w:rsidRPr="000C3B83">
        <w:rPr>
          <w:rFonts w:eastAsia="TimesNewRomanPSMT" w:cs="Times New Roman"/>
          <w:color w:val="000000" w:themeColor="text1"/>
        </w:rPr>
        <w:t>Ein weiterer Vorteil für die Hygiene: Alle Maschinen von K+G Wetter sind handpoliert. Damit ist die Rauheit der Oberfläche extrem minimiert. So haben Anhaftungen weniger Chancen sich festzusetzen. „Für uns ist eine solche Hygiene-Zertifizierung selbstverständlich. Gleichzeitig freuen wir uns natürlich darüber, dass wir mit unseren Maschinenlösungen die Hygiene in der Fleischverarbeitung deutlich verbessern“, so Andreas Wetter, Geschäftsführer bei K+G Wetter abschließend.</w:t>
      </w:r>
    </w:p>
    <w:p w:rsidR="004C163B" w:rsidRDefault="004C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p>
    <w:p w:rsidR="00206EC3" w:rsidRDefault="00206E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r>
        <w:rPr>
          <w:rFonts w:eastAsia="TimesNewRomanPSMT" w:cs="TimesNewRomanPSMT"/>
          <w:color w:val="000000"/>
        </w:rPr>
        <w:t xml:space="preserve">Wörter: </w:t>
      </w:r>
      <w:r w:rsidR="000C3B83">
        <w:rPr>
          <w:rFonts w:eastAsia="TimesNewRomanPSMT" w:cs="TimesNewRomanPSMT"/>
          <w:color w:val="000000"/>
        </w:rPr>
        <w:t>398</w:t>
      </w:r>
    </w:p>
    <w:p w:rsidR="00206EC3" w:rsidRDefault="00206E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r>
        <w:rPr>
          <w:rFonts w:eastAsia="TimesNewRomanPSMT" w:cs="TimesNewRomanPSMT"/>
          <w:color w:val="000000"/>
        </w:rPr>
        <w:t xml:space="preserve">Zeichen inkl. Leerzeichen: </w:t>
      </w:r>
      <w:r w:rsidR="000C3B83">
        <w:rPr>
          <w:rFonts w:eastAsia="TimesNewRomanPSMT" w:cs="TimesNewRomanPSMT"/>
          <w:color w:val="000000"/>
        </w:rPr>
        <w:t>2.964</w:t>
      </w:r>
    </w:p>
    <w:p w:rsidR="00206EC3" w:rsidRDefault="00206E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p>
    <w:p w:rsidR="00B735A9" w:rsidRDefault="00F02A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r>
        <w:rPr>
          <w:rFonts w:eastAsia="TimesNewRomanPSMT" w:cs="TimesNewRomanPSMT"/>
          <w:color w:val="000000"/>
        </w:rPr>
        <w:t>K</w:t>
      </w:r>
      <w:r w:rsidR="00B735A9">
        <w:rPr>
          <w:rFonts w:eastAsia="TimesNewRomanPSMT" w:cs="TimesNewRomanPSMT"/>
          <w:color w:val="000000"/>
        </w:rPr>
        <w:t>+G Wetter GmbH</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pPr>
      <w:r>
        <w:rPr>
          <w:rFonts w:eastAsia="TimesNewRomanPSMT" w:cs="TimesNewRomanPSMT"/>
          <w:color w:val="000000"/>
        </w:rPr>
        <w:t>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w:t>
      </w:r>
      <w:proofErr w:type="spellStart"/>
      <w:r>
        <w:rPr>
          <w:rFonts w:eastAsia="TimesNewRomanPSMT" w:cs="TimesNewRomanPSMT"/>
          <w:color w:val="000000"/>
        </w:rPr>
        <w:t>Breidenstein</w:t>
      </w:r>
      <w:proofErr w:type="spellEnd"/>
      <w:r>
        <w:rPr>
          <w:rFonts w:eastAsia="TimesNewRomanPSMT" w:cs="TimesNewRomanPSMT"/>
          <w:color w:val="000000"/>
        </w:rPr>
        <w:t xml:space="preserve"> seinen Kunden mit einer persönlichen und individuellen Beratung zur Seite. </w:t>
      </w:r>
    </w:p>
    <w:p w:rsidR="00B735A9" w:rsidRDefault="007821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pPr>
      <w:hyperlink r:id="rId6" w:history="1">
        <w:r w:rsidR="00B735A9">
          <w:rPr>
            <w:rStyle w:val="Hyperlink"/>
            <w:rFonts w:eastAsia="TimesNewRomanPSMT" w:cs="TimesNewRomanPSMT"/>
            <w:color w:val="000000"/>
            <w:u w:val="none"/>
          </w:rPr>
          <w:t>www.kgwetter.de</w:t>
        </w:r>
      </w:hyperlink>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pPr>
    </w:p>
    <w:p w:rsidR="004C163B" w:rsidRDefault="004C163B" w:rsidP="004C163B">
      <w:pPr>
        <w:spacing w:line="360" w:lineRule="auto"/>
      </w:pPr>
      <w:r>
        <w:rPr>
          <w:sz w:val="22"/>
          <w:szCs w:val="22"/>
        </w:rPr>
        <w:t>Pressebild 1:</w:t>
      </w:r>
    </w:p>
    <w:p w:rsidR="004C163B" w:rsidRDefault="009272DA" w:rsidP="004C163B">
      <w:pPr>
        <w:spacing w:line="360" w:lineRule="auto"/>
        <w:rPr>
          <w:sz w:val="22"/>
          <w:szCs w:val="22"/>
        </w:rPr>
      </w:pPr>
      <w:r>
        <w:rPr>
          <w:noProof/>
          <w:sz w:val="22"/>
          <w:szCs w:val="22"/>
        </w:rPr>
        <w:drawing>
          <wp:inline distT="0" distB="0" distL="0" distR="0">
            <wp:extent cx="3243907" cy="2433099"/>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sebild_3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2201" cy="2454321"/>
                    </a:xfrm>
                    <a:prstGeom prst="rect">
                      <a:avLst/>
                    </a:prstGeom>
                  </pic:spPr>
                </pic:pic>
              </a:graphicData>
            </a:graphic>
          </wp:inline>
        </w:drawing>
      </w:r>
    </w:p>
    <w:p w:rsidR="004C163B" w:rsidRDefault="004C163B" w:rsidP="004C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olor w:val="000000"/>
          <w:sz w:val="22"/>
          <w:szCs w:val="22"/>
        </w:rPr>
      </w:pPr>
      <w:r>
        <w:rPr>
          <w:rFonts w:eastAsia="TimesNewRomanPSMT"/>
          <w:color w:val="000000"/>
          <w:sz w:val="22"/>
          <w:szCs w:val="22"/>
        </w:rPr>
        <w:t>© K+G Wetter</w:t>
      </w:r>
    </w:p>
    <w:p w:rsidR="004C163B" w:rsidRDefault="004C163B" w:rsidP="004C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olor w:val="000000"/>
          <w:sz w:val="22"/>
          <w:szCs w:val="22"/>
        </w:rPr>
      </w:pPr>
      <w:r>
        <w:rPr>
          <w:rFonts w:eastAsia="TimesNewRomanPSMT"/>
          <w:color w:val="000000"/>
          <w:sz w:val="22"/>
          <w:szCs w:val="22"/>
        </w:rPr>
        <w:t>Bildunterschrift: Für die einfache und ideale Reinigung macht „Easy Access“ einen schnellen und bequemen Zugang zum Wolftrichter möglich.</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sz w:val="22"/>
          <w:szCs w:val="22"/>
        </w:rPr>
      </w:pPr>
    </w:p>
    <w:p w:rsidR="004C163B" w:rsidRDefault="004C163B" w:rsidP="004C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sz w:val="22"/>
          <w:szCs w:val="22"/>
          <w:shd w:val="clear" w:color="auto" w:fill="FFFF00"/>
        </w:rPr>
      </w:pPr>
      <w:r>
        <w:rPr>
          <w:rFonts w:ascii="TimesNewRomanPSMT" w:eastAsia="TimesNewRomanPSMT" w:hAnsi="TimesNewRomanPSMT" w:cs="TimesNewRomanPSMT"/>
          <w:color w:val="000000"/>
          <w:sz w:val="22"/>
          <w:szCs w:val="22"/>
        </w:rPr>
        <w:t xml:space="preserve">Pressebild 2: </w:t>
      </w:r>
    </w:p>
    <w:p w:rsidR="004C163B" w:rsidRDefault="009272DA" w:rsidP="004C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sz w:val="22"/>
          <w:szCs w:val="22"/>
          <w:shd w:val="clear" w:color="auto" w:fill="FFFF00"/>
        </w:rPr>
      </w:pPr>
      <w:r>
        <w:rPr>
          <w:rFonts w:ascii="TimesNewRomanPSMT" w:eastAsia="TimesNewRomanPSMT" w:hAnsi="TimesNewRomanPSMT" w:cs="TimesNewRomanPSMT"/>
          <w:noProof/>
          <w:color w:val="000000"/>
          <w:sz w:val="22"/>
          <w:szCs w:val="22"/>
          <w:shd w:val="clear" w:color="auto" w:fill="FFFF00"/>
        </w:rPr>
        <w:drawing>
          <wp:inline distT="0" distB="0" distL="0" distR="0">
            <wp:extent cx="4252730" cy="3189768"/>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ebild_1_web.jpg"/>
                    <pic:cNvPicPr/>
                  </pic:nvPicPr>
                  <pic:blipFill>
                    <a:blip r:embed="rId8">
                      <a:extLst>
                        <a:ext uri="{28A0092B-C50C-407E-A947-70E740481C1C}">
                          <a14:useLocalDpi xmlns:a14="http://schemas.microsoft.com/office/drawing/2010/main" val="0"/>
                        </a:ext>
                      </a:extLst>
                    </a:blip>
                    <a:stretch>
                      <a:fillRect/>
                    </a:stretch>
                  </pic:blipFill>
                  <pic:spPr>
                    <a:xfrm>
                      <a:off x="0" y="0"/>
                      <a:ext cx="4256298" cy="3192444"/>
                    </a:xfrm>
                    <a:prstGeom prst="rect">
                      <a:avLst/>
                    </a:prstGeom>
                  </pic:spPr>
                </pic:pic>
              </a:graphicData>
            </a:graphic>
          </wp:inline>
        </w:drawing>
      </w:r>
    </w:p>
    <w:p w:rsidR="004C163B" w:rsidRDefault="004C163B" w:rsidP="004C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K+G Wetter</w:t>
      </w:r>
    </w:p>
    <w:p w:rsidR="004C163B" w:rsidRDefault="004C163B" w:rsidP="004C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sz w:val="22"/>
          <w:szCs w:val="22"/>
          <w:u w:val="single" w:color="000000"/>
        </w:rPr>
      </w:pPr>
      <w:r>
        <w:rPr>
          <w:rFonts w:ascii="TimesNewRomanPSMT" w:eastAsia="TimesNewRomanPSMT" w:hAnsi="TimesNewRomanPSMT" w:cs="TimesNewRomanPSMT"/>
          <w:color w:val="000000"/>
          <w:sz w:val="22"/>
          <w:szCs w:val="22"/>
        </w:rPr>
        <w:t xml:space="preserve">Bildunterschrift: Natürlich Hygiene zertifiziert – der VCM 120 von K+G Wetter mit seinem komplett geschlossenen System und optimalen Reinigungsmöglichkeiten. </w:t>
      </w:r>
    </w:p>
    <w:p w:rsidR="004C163B" w:rsidRDefault="004C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sz w:val="22"/>
          <w:szCs w:val="22"/>
        </w:rPr>
      </w:pP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r>
        <w:rPr>
          <w:rFonts w:eastAsia="TimesNewRomanPSMT" w:cs="TimesNewRomanPSMT"/>
          <w:color w:val="000000"/>
          <w:u w:val="single" w:color="000000"/>
        </w:rPr>
        <w:t xml:space="preserve">Kontaktinformationen: </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r>
        <w:rPr>
          <w:rFonts w:eastAsia="TimesNewRomanPSMT" w:cs="TimesNewRomanPSMT"/>
          <w:color w:val="000000"/>
        </w:rPr>
        <w:t>K+G Wetter GmbH</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r>
        <w:rPr>
          <w:rFonts w:eastAsia="TimesNewRomanPSMT" w:cs="TimesNewRomanPSMT"/>
          <w:color w:val="000000"/>
        </w:rPr>
        <w:t>Goldbergstraße 21</w:t>
      </w:r>
      <w:r>
        <w:rPr>
          <w:rFonts w:eastAsia="ArialUnicodeMS" w:cs="ArialUnicodeMS"/>
          <w:color w:val="000000"/>
        </w:rPr>
        <w:t> </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pPr>
      <w:r>
        <w:rPr>
          <w:rFonts w:eastAsia="TimesNewRomanPSMT" w:cs="TimesNewRomanPSMT"/>
          <w:color w:val="000000"/>
        </w:rPr>
        <w:t>35216 Biedenkopf-</w:t>
      </w:r>
      <w:proofErr w:type="spellStart"/>
      <w:r>
        <w:rPr>
          <w:rFonts w:eastAsia="TimesNewRomanPSMT" w:cs="TimesNewRomanPSMT"/>
          <w:color w:val="000000"/>
        </w:rPr>
        <w:t>Breidenstein</w:t>
      </w:r>
      <w:proofErr w:type="spellEnd"/>
    </w:p>
    <w:p w:rsidR="00B735A9" w:rsidRDefault="007821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hyperlink r:id="rId9" w:history="1">
        <w:r w:rsidR="00B735A9">
          <w:rPr>
            <w:rStyle w:val="Hyperlink"/>
            <w:rFonts w:eastAsia="TimesNewRomanPSMT" w:cs="TimesNewRomanPSMT"/>
            <w:color w:val="000000"/>
            <w:u w:val="none"/>
          </w:rPr>
          <w:t>www.kgwetter.de</w:t>
        </w:r>
      </w:hyperlink>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u w:val="single" w:color="000000"/>
        </w:rPr>
        <w:t>Ihr Ansprechpartner:</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Stefan Köhler</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PR/Media</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T. +49 (0) 2 21 . 77 00 16 - 16</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s.koehler@psv-marketing.de</w:t>
      </w:r>
    </w:p>
    <w:sectPr w:rsidR="00B735A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1E8" w:rsidRDefault="007821E8" w:rsidP="004F40E4">
      <w:r>
        <w:separator/>
      </w:r>
    </w:p>
  </w:endnote>
  <w:endnote w:type="continuationSeparator" w:id="0">
    <w:p w:rsidR="007821E8" w:rsidRDefault="007821E8" w:rsidP="004F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BoldMT">
    <w:altName w:val="Heiti TC Light"/>
    <w:panose1 w:val="02020803070505020304"/>
    <w:charset w:val="80"/>
    <w:family w:val="auto"/>
    <w:pitch w:val="variable"/>
  </w:font>
  <w:font w:name="ArialUnicodeMS">
    <w:altName w:val="Arial"/>
    <w:panose1 w:val="020B0604020202020204"/>
    <w:charset w:val="00"/>
    <w:family w:val="swiss"/>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1E8" w:rsidRDefault="007821E8" w:rsidP="004F40E4">
      <w:r>
        <w:separator/>
      </w:r>
    </w:p>
  </w:footnote>
  <w:footnote w:type="continuationSeparator" w:id="0">
    <w:p w:rsidR="007821E8" w:rsidRDefault="007821E8" w:rsidP="004F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E4"/>
    <w:rsid w:val="000C3B83"/>
    <w:rsid w:val="001D4B62"/>
    <w:rsid w:val="00206EC3"/>
    <w:rsid w:val="003B0577"/>
    <w:rsid w:val="003E775C"/>
    <w:rsid w:val="00412218"/>
    <w:rsid w:val="00485A0C"/>
    <w:rsid w:val="004C163B"/>
    <w:rsid w:val="004F40E4"/>
    <w:rsid w:val="004F7569"/>
    <w:rsid w:val="006D4797"/>
    <w:rsid w:val="007821E8"/>
    <w:rsid w:val="007B1F33"/>
    <w:rsid w:val="008562C9"/>
    <w:rsid w:val="009272DA"/>
    <w:rsid w:val="0096698C"/>
    <w:rsid w:val="009E44AE"/>
    <w:rsid w:val="00A527BE"/>
    <w:rsid w:val="00AF624F"/>
    <w:rsid w:val="00B735A9"/>
    <w:rsid w:val="00B847FC"/>
    <w:rsid w:val="00BF48BC"/>
    <w:rsid w:val="00C24DF7"/>
    <w:rsid w:val="00DE00A3"/>
    <w:rsid w:val="00F02ADE"/>
    <w:rsid w:val="00FD4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C73684"/>
  <w15:chartTrackingRefBased/>
  <w15:docId w15:val="{C78E4403-F5D9-054E-8127-0B04E30F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link w:val="KopfzeileZchn"/>
    <w:uiPriority w:val="99"/>
    <w:unhideWhenUsed/>
    <w:rsid w:val="004F40E4"/>
    <w:pPr>
      <w:tabs>
        <w:tab w:val="center" w:pos="4536"/>
        <w:tab w:val="right" w:pos="9072"/>
      </w:tabs>
    </w:pPr>
    <w:rPr>
      <w:rFonts w:cs="Mangal"/>
      <w:szCs w:val="21"/>
    </w:rPr>
  </w:style>
  <w:style w:type="character" w:customStyle="1" w:styleId="KopfzeileZchn">
    <w:name w:val="Kopfzeile Zchn"/>
    <w:link w:val="Kopfzeile"/>
    <w:uiPriority w:val="99"/>
    <w:rsid w:val="004F40E4"/>
    <w:rPr>
      <w:rFonts w:eastAsia="Arial Unicode MS" w:cs="Mangal"/>
      <w:kern w:val="1"/>
      <w:sz w:val="24"/>
      <w:szCs w:val="21"/>
      <w:lang w:eastAsia="hi-IN" w:bidi="hi-IN"/>
    </w:rPr>
  </w:style>
  <w:style w:type="paragraph" w:styleId="Fuzeile">
    <w:name w:val="footer"/>
    <w:basedOn w:val="Standard"/>
    <w:link w:val="FuzeileZchn"/>
    <w:uiPriority w:val="99"/>
    <w:unhideWhenUsed/>
    <w:rsid w:val="004F40E4"/>
    <w:pPr>
      <w:tabs>
        <w:tab w:val="center" w:pos="4536"/>
        <w:tab w:val="right" w:pos="9072"/>
      </w:tabs>
    </w:pPr>
    <w:rPr>
      <w:rFonts w:cs="Mangal"/>
      <w:szCs w:val="21"/>
    </w:rPr>
  </w:style>
  <w:style w:type="character" w:customStyle="1" w:styleId="FuzeileZchn">
    <w:name w:val="Fußzeile Zchn"/>
    <w:link w:val="Fuzeile"/>
    <w:uiPriority w:val="99"/>
    <w:rsid w:val="004F40E4"/>
    <w:rPr>
      <w:rFonts w:eastAsia="Arial Unicode MS" w:cs="Mangal"/>
      <w:kern w:val="1"/>
      <w:sz w:val="24"/>
      <w:szCs w:val="21"/>
      <w:lang w:eastAsia="hi-IN" w:bidi="hi-IN"/>
    </w:rPr>
  </w:style>
  <w:style w:type="paragraph" w:styleId="Sprechblasentext">
    <w:name w:val="Balloon Text"/>
    <w:basedOn w:val="Standard"/>
    <w:link w:val="SprechblasentextZchn"/>
    <w:uiPriority w:val="99"/>
    <w:semiHidden/>
    <w:unhideWhenUsed/>
    <w:rsid w:val="009272DA"/>
    <w:rPr>
      <w:rFonts w:cs="Mangal"/>
      <w:sz w:val="18"/>
      <w:szCs w:val="16"/>
    </w:rPr>
  </w:style>
  <w:style w:type="character" w:customStyle="1" w:styleId="SprechblasentextZchn">
    <w:name w:val="Sprechblasentext Zchn"/>
    <w:basedOn w:val="Absatz-Standardschriftart"/>
    <w:link w:val="Sprechblasentext"/>
    <w:uiPriority w:val="99"/>
    <w:semiHidden/>
    <w:rsid w:val="009272DA"/>
    <w:rPr>
      <w:rFonts w:eastAsia="Arial Unicode MS"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gwetter.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Links>
    <vt:vector size="12" baseType="variant">
      <vt:variant>
        <vt:i4>7143472</vt:i4>
      </vt:variant>
      <vt:variant>
        <vt:i4>3</vt:i4>
      </vt:variant>
      <vt:variant>
        <vt:i4>0</vt:i4>
      </vt:variant>
      <vt:variant>
        <vt:i4>5</vt:i4>
      </vt:variant>
      <vt:variant>
        <vt:lpwstr>http://www.kgwetter.de/</vt:lpwstr>
      </vt:variant>
      <vt:variant>
        <vt:lpwstr/>
      </vt:variant>
      <vt:variant>
        <vt:i4>7143472</vt:i4>
      </vt:variant>
      <vt:variant>
        <vt:i4>0</vt:i4>
      </vt:variant>
      <vt:variant>
        <vt:i4>0</vt:i4>
      </vt:variant>
      <vt:variant>
        <vt:i4>5</vt:i4>
      </vt:variant>
      <vt:variant>
        <vt:lpwstr>http://www.kgwetter.de/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Cron</dc:creator>
  <cp:keywords/>
  <cp:lastModifiedBy>Stefan Koehler</cp:lastModifiedBy>
  <cp:revision>6</cp:revision>
  <cp:lastPrinted>1899-12-31T23:00:00Z</cp:lastPrinted>
  <dcterms:created xsi:type="dcterms:W3CDTF">2019-05-14T13:23:00Z</dcterms:created>
  <dcterms:modified xsi:type="dcterms:W3CDTF">2019-07-17T13:23:00Z</dcterms:modified>
</cp:coreProperties>
</file>